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39107" w14:textId="77777777" w:rsidR="00B4750E" w:rsidRDefault="00B4750E" w:rsidP="00B4750E">
      <w:pPr>
        <w:pStyle w:val="Ttulo1"/>
        <w:jc w:val="center"/>
        <w:rPr>
          <w:b/>
          <w:sz w:val="26"/>
          <w:u w:val="single"/>
        </w:rPr>
      </w:pPr>
      <w:r>
        <w:rPr>
          <w:b/>
          <w:noProof/>
          <w:sz w:val="2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72B53EF" wp14:editId="543FF16F">
                <wp:simplePos x="0" y="0"/>
                <wp:positionH relativeFrom="column">
                  <wp:posOffset>17145</wp:posOffset>
                </wp:positionH>
                <wp:positionV relativeFrom="paragraph">
                  <wp:posOffset>31115</wp:posOffset>
                </wp:positionV>
                <wp:extent cx="5943600" cy="350520"/>
                <wp:effectExtent l="11430" t="13335" r="7620" b="762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3505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EFD1"/>
                            </a:gs>
                            <a:gs pos="64999">
                              <a:srgbClr val="F0EBD5"/>
                            </a:gs>
                            <a:gs pos="100000">
                              <a:srgbClr val="D1C39F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20570" w14:textId="73652D38" w:rsidR="00B4750E" w:rsidRPr="00681FD9" w:rsidRDefault="00B4750E" w:rsidP="00B4750E">
                            <w:pPr>
                              <w:pStyle w:val="Ttulo1"/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8"/>
                              </w:rPr>
                              <w:t>Contrato</w:t>
                            </w:r>
                            <w:r w:rsidR="00661F5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 w:rsidR="003D3BCF">
                              <w:rPr>
                                <w:b/>
                                <w:i/>
                                <w:sz w:val="28"/>
                              </w:rPr>
                              <w:t>Emergencial de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Locação de Imóvel   N.º 00</w:t>
                            </w:r>
                            <w:r w:rsidR="00661F56">
                              <w:rPr>
                                <w:b/>
                                <w:i/>
                                <w:sz w:val="28"/>
                              </w:rPr>
                              <w:t>2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/202</w:t>
                            </w:r>
                            <w:r w:rsidR="00661F56">
                              <w:rPr>
                                <w:b/>
                                <w:i/>
                                <w:sz w:val="28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  <w:p w14:paraId="69375960" w14:textId="77777777" w:rsidR="00B4750E" w:rsidRDefault="00B4750E" w:rsidP="00B4750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2B53EF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.35pt;margin-top:2.45pt;width:468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" o:allowincell="f" fillcolor="#ffefd1" strokeweight="1pt">
                <v:fill color2="#d1c39f" focusposition=".5,.5" focussize="" colors="0 #ffefd1;42598f #f0ebd5;1 #d1c39f" focus="100%" type="gradientRadial"/>
                <v:textbox>
                  <w:txbxContent>
                    <w:p w14:paraId="39220570" w14:textId="73652D38" w:rsidR="00B4750E" w:rsidRPr="00681FD9" w:rsidRDefault="00B4750E" w:rsidP="00B4750E">
                      <w:pPr>
                        <w:pStyle w:val="Ttulo1"/>
                        <w:jc w:val="center"/>
                      </w:pPr>
                      <w:r>
                        <w:rPr>
                          <w:b/>
                          <w:i/>
                          <w:sz w:val="28"/>
                        </w:rPr>
                        <w:t>Contrato</w:t>
                      </w:r>
                      <w:r w:rsidR="00661F5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 w:rsidR="003D3BCF">
                        <w:rPr>
                          <w:b/>
                          <w:i/>
                          <w:sz w:val="28"/>
                        </w:rPr>
                        <w:t>Emergencial de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Locação de Imóvel   N.º 00</w:t>
                      </w:r>
                      <w:r w:rsidR="00661F56">
                        <w:rPr>
                          <w:b/>
                          <w:i/>
                          <w:sz w:val="28"/>
                        </w:rPr>
                        <w:t>2</w:t>
                      </w:r>
                      <w:r>
                        <w:rPr>
                          <w:b/>
                          <w:i/>
                          <w:sz w:val="28"/>
                        </w:rPr>
                        <w:t>/202</w:t>
                      </w:r>
                      <w:r w:rsidR="00661F56">
                        <w:rPr>
                          <w:b/>
                          <w:i/>
                          <w:sz w:val="28"/>
                        </w:rPr>
                        <w:t>5</w:t>
                      </w:r>
                      <w:r>
                        <w:rPr>
                          <w:b/>
                          <w:i/>
                          <w:sz w:val="28"/>
                        </w:rPr>
                        <w:t>.</w:t>
                      </w:r>
                    </w:p>
                    <w:p w14:paraId="69375960" w14:textId="77777777" w:rsidR="00B4750E" w:rsidRDefault="00B4750E" w:rsidP="00B4750E"/>
                  </w:txbxContent>
                </v:textbox>
              </v:shape>
            </w:pict>
          </mc:Fallback>
        </mc:AlternateContent>
      </w:r>
    </w:p>
    <w:p w14:paraId="43BF9E79" w14:textId="77777777" w:rsidR="00B4750E" w:rsidRDefault="00B4750E" w:rsidP="00B4750E"/>
    <w:p w14:paraId="292F5523" w14:textId="77777777" w:rsidR="00B4750E" w:rsidRPr="00114E80" w:rsidRDefault="00B4750E" w:rsidP="00B4750E">
      <w:pPr>
        <w:rPr>
          <w:sz w:val="16"/>
        </w:rPr>
      </w:pPr>
    </w:p>
    <w:p w14:paraId="17E1D6A4" w14:textId="1E5B74AD" w:rsidR="00B4750E" w:rsidRPr="00114E80" w:rsidRDefault="00B4750E" w:rsidP="00B4750E">
      <w:pPr>
        <w:jc w:val="both"/>
      </w:pPr>
      <w:r w:rsidRPr="00114E80">
        <w:rPr>
          <w:b/>
        </w:rPr>
        <w:t xml:space="preserve">O </w:t>
      </w:r>
      <w:r w:rsidRPr="00114E80">
        <w:rPr>
          <w:b/>
          <w:caps/>
        </w:rPr>
        <w:t>Município de Sarandi</w:t>
      </w:r>
      <w:r w:rsidRPr="00114E80">
        <w:t>, pessoa jurídica de direito público, com sede na Praça Presidente Vargas, s/n.º, Sarandi</w:t>
      </w:r>
      <w:r>
        <w:t xml:space="preserve">/RS, inscrito no </w:t>
      </w:r>
      <w:r w:rsidRPr="00114E80">
        <w:t xml:space="preserve">CNPJ n.º 97.320.030/0001-17, </w:t>
      </w:r>
      <w:r w:rsidR="00661F56" w:rsidRPr="001852BB">
        <w:t xml:space="preserve">neste ato representado pelo </w:t>
      </w:r>
      <w:bookmarkStart w:id="0" w:name="_Hlk183509415"/>
      <w:r w:rsidR="00661F56" w:rsidRPr="001852BB">
        <w:rPr>
          <w:rFonts w:eastAsia="Ecofont_Spranq_eco_Sans"/>
        </w:rPr>
        <w:t xml:space="preserve">Prefeito Municipal Sr. PABLO LUIZ ALIEVI MARI, brasileiro, casado, </w:t>
      </w:r>
      <w:r w:rsidR="00661F56" w:rsidRPr="001852BB">
        <w:rPr>
          <w:rFonts w:eastAsia="Arial"/>
        </w:rPr>
        <w:t xml:space="preserve">portador do CPF nº </w:t>
      </w:r>
      <w:bookmarkEnd w:id="0"/>
      <w:r w:rsidR="00661F56" w:rsidRPr="001852BB">
        <w:rPr>
          <w:rFonts w:eastAsia="Arial"/>
        </w:rPr>
        <w:t>009.</w:t>
      </w:r>
      <w:r w:rsidR="00661F56">
        <w:rPr>
          <w:rFonts w:eastAsia="Arial"/>
        </w:rPr>
        <w:t>***.***-</w:t>
      </w:r>
      <w:r w:rsidR="00661F56" w:rsidRPr="001852BB">
        <w:rPr>
          <w:rFonts w:eastAsia="Arial"/>
        </w:rPr>
        <w:t>01</w:t>
      </w:r>
      <w:r w:rsidR="00661F56" w:rsidRPr="001852BB">
        <w:t>, residente e domiciliado em Sarandi/RS</w:t>
      </w:r>
      <w:r w:rsidRPr="00114E80">
        <w:rPr>
          <w:sz w:val="22"/>
          <w:szCs w:val="22"/>
        </w:rPr>
        <w:t>,</w:t>
      </w:r>
      <w:r w:rsidRPr="00114E80">
        <w:rPr>
          <w:sz w:val="23"/>
          <w:szCs w:val="23"/>
        </w:rPr>
        <w:t xml:space="preserve"> doravante denominado</w:t>
      </w:r>
      <w:r w:rsidRPr="00114E80">
        <w:t xml:space="preserve"> </w:t>
      </w:r>
      <w:r w:rsidRPr="00114E80">
        <w:rPr>
          <w:b/>
        </w:rPr>
        <w:t>LOCATÁRIO</w:t>
      </w:r>
      <w:r w:rsidRPr="00114E80">
        <w:t xml:space="preserve"> e</w:t>
      </w:r>
      <w:r>
        <w:t xml:space="preserve">, do outro lado, a Sra. </w:t>
      </w:r>
      <w:r w:rsidRPr="00D852DC">
        <w:rPr>
          <w:b/>
        </w:rPr>
        <w:t>SILVIA TEREZINHA MEURER KIRSTEN</w:t>
      </w:r>
      <w:r>
        <w:t>, brasileira, casada, do CPF n.º 736.</w:t>
      </w:r>
      <w:r w:rsidR="00661F56">
        <w:t xml:space="preserve">***.***- </w:t>
      </w:r>
      <w:r>
        <w:t xml:space="preserve">04, </w:t>
      </w:r>
      <w:r w:rsidRPr="00114E80">
        <w:t>residente e domiciliad</w:t>
      </w:r>
      <w:r>
        <w:t>a</w:t>
      </w:r>
      <w:r w:rsidRPr="00114E80">
        <w:t xml:space="preserve"> na Avenida Duque de Caxias, nº 2483, Vila Maria, desta cidade de Sarandi-RS, doravante denominad</w:t>
      </w:r>
      <w:r>
        <w:t>a</w:t>
      </w:r>
      <w:r w:rsidRPr="00114E80">
        <w:t xml:space="preserve"> </w:t>
      </w:r>
      <w:r>
        <w:rPr>
          <w:b/>
        </w:rPr>
        <w:t>LOCADORA</w:t>
      </w:r>
      <w:r w:rsidRPr="00114E80">
        <w:t xml:space="preserve"> para</w:t>
      </w:r>
      <w:r>
        <w:t xml:space="preserve"> a</w:t>
      </w:r>
      <w:r w:rsidRPr="00114E80">
        <w:t xml:space="preserve"> locação do objeto descrito na Cláusula Primeira, passam a se ajustar pelos termos </w:t>
      </w:r>
      <w:r>
        <w:t xml:space="preserve">e cláusulas </w:t>
      </w:r>
      <w:r w:rsidRPr="00114E80">
        <w:t>abaixo descrit</w:t>
      </w:r>
      <w:r>
        <w:t>a</w:t>
      </w:r>
      <w:r w:rsidRPr="00114E80">
        <w:t>s:</w:t>
      </w:r>
    </w:p>
    <w:p w14:paraId="4DF40A86" w14:textId="77777777" w:rsidR="00B4750E" w:rsidRPr="00114E80" w:rsidRDefault="00B4750E" w:rsidP="00B4750E">
      <w:pPr>
        <w:jc w:val="both"/>
      </w:pPr>
    </w:p>
    <w:p w14:paraId="433123AD" w14:textId="77777777" w:rsidR="00B4750E" w:rsidRPr="00114E80" w:rsidRDefault="00B4750E" w:rsidP="00B4750E">
      <w:pPr>
        <w:pStyle w:val="Ttulo4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rPr>
          <w:b w:val="0"/>
          <w:sz w:val="24"/>
        </w:rPr>
      </w:pPr>
      <w:r w:rsidRPr="00114E80">
        <w:rPr>
          <w:sz w:val="24"/>
        </w:rPr>
        <w:t>CLÁUSULA PRIMEIRA - DO OBJETO E SUAS CARACTERÍSTICAS</w:t>
      </w:r>
    </w:p>
    <w:p w14:paraId="4F327B10" w14:textId="77777777" w:rsidR="00B4750E" w:rsidRPr="00114E80" w:rsidRDefault="00B4750E" w:rsidP="00B4750E">
      <w:pPr>
        <w:pStyle w:val="Ttulo4"/>
        <w:jc w:val="both"/>
        <w:rPr>
          <w:b w:val="0"/>
          <w:sz w:val="8"/>
          <w:szCs w:val="8"/>
        </w:rPr>
      </w:pPr>
      <w:r w:rsidRPr="00114E80">
        <w:rPr>
          <w:b w:val="0"/>
          <w:sz w:val="8"/>
          <w:szCs w:val="8"/>
        </w:rPr>
        <w:t>[</w:t>
      </w:r>
    </w:p>
    <w:p w14:paraId="5EA7FF22" w14:textId="77777777" w:rsidR="00B4750E" w:rsidRPr="00114E80" w:rsidRDefault="00B4750E" w:rsidP="00B4750E">
      <w:pPr>
        <w:pStyle w:val="Ttulo4"/>
        <w:jc w:val="both"/>
        <w:rPr>
          <w:b w:val="0"/>
          <w:sz w:val="24"/>
        </w:rPr>
      </w:pPr>
      <w:r w:rsidRPr="00114E80">
        <w:rPr>
          <w:b w:val="0"/>
          <w:sz w:val="24"/>
        </w:rPr>
        <w:t>O presente Contrato tem por objeto a locação de uma sala comercial de 190m², localizada na Av. Duque de Caxias, nº 2483, com banheiro, reatores, fechaduras, piso e pintura em bom estado de conservação, imóvel este de propriedade d</w:t>
      </w:r>
      <w:r>
        <w:rPr>
          <w:b w:val="0"/>
          <w:sz w:val="24"/>
        </w:rPr>
        <w:t>a</w:t>
      </w:r>
      <w:r w:rsidRPr="00114E80">
        <w:rPr>
          <w:b w:val="0"/>
          <w:sz w:val="24"/>
        </w:rPr>
        <w:t xml:space="preserve"> </w:t>
      </w:r>
      <w:r>
        <w:rPr>
          <w:b w:val="0"/>
          <w:sz w:val="24"/>
        </w:rPr>
        <w:t>LOCADORA</w:t>
      </w:r>
      <w:r w:rsidRPr="00114E80">
        <w:rPr>
          <w:b w:val="0"/>
          <w:sz w:val="24"/>
        </w:rPr>
        <w:t xml:space="preserve">, para </w:t>
      </w:r>
      <w:r>
        <w:rPr>
          <w:b w:val="0"/>
          <w:sz w:val="24"/>
        </w:rPr>
        <w:t xml:space="preserve">ser utilizado pelo </w:t>
      </w:r>
      <w:r w:rsidRPr="00114E80">
        <w:rPr>
          <w:b w:val="0"/>
          <w:sz w:val="24"/>
        </w:rPr>
        <w:t xml:space="preserve">LOCATÁRIO </w:t>
      </w:r>
      <w:r>
        <w:rPr>
          <w:b w:val="0"/>
          <w:sz w:val="24"/>
        </w:rPr>
        <w:t xml:space="preserve">para o </w:t>
      </w:r>
      <w:r w:rsidRPr="00114E80">
        <w:rPr>
          <w:b w:val="0"/>
          <w:sz w:val="24"/>
        </w:rPr>
        <w:t xml:space="preserve">funcionamento </w:t>
      </w:r>
      <w:r>
        <w:rPr>
          <w:b w:val="0"/>
          <w:sz w:val="24"/>
        </w:rPr>
        <w:t>d</w:t>
      </w:r>
      <w:r w:rsidRPr="00114E80">
        <w:rPr>
          <w:b w:val="0"/>
          <w:sz w:val="24"/>
        </w:rPr>
        <w:t>o Posto de Serviço de Atendimento Móvel de Urgência – SAMU.</w:t>
      </w:r>
    </w:p>
    <w:p w14:paraId="6DF3B1E3" w14:textId="77777777" w:rsidR="00B4750E" w:rsidRPr="00114E80" w:rsidRDefault="00B4750E" w:rsidP="00B4750E">
      <w:pPr>
        <w:jc w:val="both"/>
      </w:pPr>
    </w:p>
    <w:p w14:paraId="38FC38F1" w14:textId="77777777" w:rsidR="00B4750E" w:rsidRPr="00114E80" w:rsidRDefault="00B4750E" w:rsidP="00B4750E">
      <w:pPr>
        <w:pStyle w:val="Ttulo6"/>
        <w:pBdr>
          <w:left w:val="single" w:sz="4" w:space="0" w:color="auto"/>
          <w:right w:val="single" w:sz="4" w:space="0" w:color="auto"/>
        </w:pBdr>
      </w:pPr>
      <w:r w:rsidRPr="00114E80">
        <w:t>CLÁUSULA SEGUNDA - DA VIGÊNCIA</w:t>
      </w:r>
    </w:p>
    <w:p w14:paraId="3F21498C" w14:textId="77777777" w:rsidR="00B4750E" w:rsidRPr="00114E80" w:rsidRDefault="00B4750E" w:rsidP="00B4750E">
      <w:pPr>
        <w:pStyle w:val="Ttulo4"/>
        <w:jc w:val="both"/>
        <w:rPr>
          <w:b w:val="0"/>
          <w:sz w:val="8"/>
          <w:szCs w:val="8"/>
        </w:rPr>
      </w:pPr>
    </w:p>
    <w:p w14:paraId="7B0F4B16" w14:textId="48AD465E" w:rsidR="00B4750E" w:rsidRPr="0001245C" w:rsidRDefault="00B4750E" w:rsidP="00B4750E">
      <w:pPr>
        <w:pStyle w:val="Ttulo"/>
        <w:jc w:val="both"/>
        <w:rPr>
          <w:b w:val="0"/>
          <w:sz w:val="23"/>
          <w:szCs w:val="23"/>
          <w:u w:val="none"/>
        </w:rPr>
      </w:pPr>
      <w:r w:rsidRPr="0001245C">
        <w:rPr>
          <w:b w:val="0"/>
          <w:sz w:val="23"/>
          <w:szCs w:val="23"/>
          <w:u w:val="none"/>
        </w:rPr>
        <w:t>A vigência do presente contrato, dar-se-á a contar</w:t>
      </w:r>
      <w:r>
        <w:rPr>
          <w:b w:val="0"/>
          <w:sz w:val="23"/>
          <w:szCs w:val="23"/>
          <w:u w:val="none"/>
        </w:rPr>
        <w:t xml:space="preserve"> com efeitos retroativos a contar </w:t>
      </w:r>
      <w:r w:rsidRPr="0001245C">
        <w:rPr>
          <w:b w:val="0"/>
          <w:sz w:val="23"/>
          <w:szCs w:val="23"/>
          <w:u w:val="none"/>
        </w:rPr>
        <w:t xml:space="preserve">de </w:t>
      </w:r>
      <w:r>
        <w:rPr>
          <w:sz w:val="23"/>
          <w:szCs w:val="23"/>
          <w:u w:val="none"/>
        </w:rPr>
        <w:t>01</w:t>
      </w:r>
      <w:r w:rsidRPr="0001245C">
        <w:rPr>
          <w:sz w:val="23"/>
          <w:szCs w:val="23"/>
          <w:u w:val="none"/>
        </w:rPr>
        <w:t>-01-20</w:t>
      </w:r>
      <w:r>
        <w:rPr>
          <w:sz w:val="23"/>
          <w:szCs w:val="23"/>
          <w:u w:val="none"/>
        </w:rPr>
        <w:t>2</w:t>
      </w:r>
      <w:r w:rsidR="00CF463E">
        <w:rPr>
          <w:sz w:val="23"/>
          <w:szCs w:val="23"/>
          <w:u w:val="none"/>
        </w:rPr>
        <w:t>5</w:t>
      </w:r>
      <w:r w:rsidRPr="0001245C">
        <w:rPr>
          <w:sz w:val="23"/>
          <w:szCs w:val="23"/>
          <w:u w:val="none"/>
        </w:rPr>
        <w:t xml:space="preserve"> até 31-</w:t>
      </w:r>
      <w:r w:rsidR="00561761">
        <w:rPr>
          <w:sz w:val="23"/>
          <w:szCs w:val="23"/>
          <w:u w:val="none"/>
        </w:rPr>
        <w:t>03-2025</w:t>
      </w:r>
      <w:r>
        <w:rPr>
          <w:b w:val="0"/>
          <w:szCs w:val="24"/>
          <w:u w:val="none"/>
        </w:rPr>
        <w:t>.</w:t>
      </w:r>
    </w:p>
    <w:p w14:paraId="14C072EC" w14:textId="77777777" w:rsidR="00B4750E" w:rsidRPr="00B20D27" w:rsidRDefault="00B4750E" w:rsidP="00B4750E">
      <w:pPr>
        <w:pStyle w:val="Corpodetexto"/>
        <w:rPr>
          <w:szCs w:val="24"/>
          <w:lang w:val="pt-PT"/>
        </w:rPr>
      </w:pPr>
    </w:p>
    <w:p w14:paraId="360578D0" w14:textId="77777777" w:rsidR="00B4750E" w:rsidRDefault="00B4750E" w:rsidP="00B4750E">
      <w:pPr>
        <w:pStyle w:val="Ttulo6"/>
        <w:pBdr>
          <w:left w:val="single" w:sz="4" w:space="0" w:color="auto"/>
          <w:right w:val="single" w:sz="4" w:space="0" w:color="auto"/>
        </w:pBdr>
      </w:pPr>
      <w:r>
        <w:t>CLÁUSULA TERCEIRA - DO PREÇO E DA FORMA DE PAGAMENTO</w:t>
      </w:r>
    </w:p>
    <w:p w14:paraId="0AF89C6E" w14:textId="77777777" w:rsidR="00B4750E" w:rsidRPr="00BA6156" w:rsidRDefault="00B4750E" w:rsidP="00B4750E">
      <w:pPr>
        <w:pStyle w:val="Ttulo4"/>
        <w:jc w:val="both"/>
        <w:rPr>
          <w:b w:val="0"/>
          <w:sz w:val="8"/>
          <w:szCs w:val="8"/>
        </w:rPr>
      </w:pPr>
      <w:r>
        <w:rPr>
          <w:b w:val="0"/>
          <w:sz w:val="8"/>
          <w:szCs w:val="8"/>
        </w:rPr>
        <w:t>[</w:t>
      </w:r>
    </w:p>
    <w:p w14:paraId="7E95EBC4" w14:textId="71C451DA" w:rsidR="00B4750E" w:rsidRPr="00D7088C" w:rsidRDefault="00B4750E" w:rsidP="00B4750E">
      <w:pPr>
        <w:pStyle w:val="Corpodetexto2"/>
        <w:jc w:val="both"/>
        <w:rPr>
          <w:b/>
        </w:rPr>
      </w:pPr>
      <w:r>
        <w:t xml:space="preserve">3.1. O valor locatício do imóvel é uma parcela </w:t>
      </w:r>
      <w:r w:rsidRPr="00A23935">
        <w:rPr>
          <w:b/>
        </w:rPr>
        <w:t xml:space="preserve">mensal de R$ </w:t>
      </w:r>
      <w:r w:rsidR="00561761">
        <w:rPr>
          <w:b/>
        </w:rPr>
        <w:t>2.062,33</w:t>
      </w:r>
      <w:r>
        <w:rPr>
          <w:b/>
        </w:rPr>
        <w:t xml:space="preserve"> (</w:t>
      </w:r>
      <w:r w:rsidR="00561761">
        <w:rPr>
          <w:b/>
        </w:rPr>
        <w:t>dois</w:t>
      </w:r>
      <w:r>
        <w:rPr>
          <w:b/>
        </w:rPr>
        <w:t xml:space="preserve"> mil </w:t>
      </w:r>
      <w:r w:rsidR="00561761">
        <w:rPr>
          <w:b/>
        </w:rPr>
        <w:t>sess</w:t>
      </w:r>
      <w:r>
        <w:rPr>
          <w:b/>
        </w:rPr>
        <w:t>e</w:t>
      </w:r>
      <w:r w:rsidR="00561761">
        <w:rPr>
          <w:b/>
        </w:rPr>
        <w:t>nta e dois</w:t>
      </w:r>
      <w:r>
        <w:rPr>
          <w:b/>
        </w:rPr>
        <w:t xml:space="preserve"> reais e </w:t>
      </w:r>
      <w:r w:rsidR="00561761">
        <w:rPr>
          <w:b/>
        </w:rPr>
        <w:t>trinta e três</w:t>
      </w:r>
      <w:r>
        <w:rPr>
          <w:b/>
        </w:rPr>
        <w:t xml:space="preserve"> centavos), </w:t>
      </w:r>
      <w:r>
        <w:t>a ser paga pelo LOCATÁRIO a LOCADORA, através de transferência em conta bancária, a ser informada pela Locadora.</w:t>
      </w:r>
    </w:p>
    <w:p w14:paraId="5882CD2A" w14:textId="77777777" w:rsidR="00B4750E" w:rsidRDefault="00B4750E" w:rsidP="00B4750E">
      <w:pPr>
        <w:pStyle w:val="Corpodetexto2"/>
        <w:jc w:val="both"/>
      </w:pPr>
    </w:p>
    <w:p w14:paraId="2D05B3FA" w14:textId="77777777" w:rsidR="00B4750E" w:rsidRDefault="00B4750E" w:rsidP="00B4750E">
      <w:pPr>
        <w:jc w:val="both"/>
      </w:pPr>
      <w:r>
        <w:t>3.2. O pagamento será efetuado pelo LOCATÁRIO até o 10.º dia útil mês subsequente ao da ocupação do imóvel, mediante autorização da Secretaria Municipal da Saúde e da apresentação de um Recibo por parte do LOCADORA. O recibo deverá conter o n.º do Contrato e n.º da Conta Bancária.</w:t>
      </w:r>
    </w:p>
    <w:p w14:paraId="4ED650FD" w14:textId="77777777" w:rsidR="00B4750E" w:rsidRDefault="00B4750E" w:rsidP="00B4750E"/>
    <w:p w14:paraId="0EEDEB94" w14:textId="77777777" w:rsidR="00B4750E" w:rsidRDefault="00B4750E" w:rsidP="00B4750E">
      <w:pPr>
        <w:pStyle w:val="Ttulo6"/>
        <w:pBdr>
          <w:left w:val="single" w:sz="4" w:space="1" w:color="auto"/>
          <w:right w:val="single" w:sz="4" w:space="0" w:color="auto"/>
        </w:pBdr>
      </w:pPr>
      <w:r>
        <w:t>CLÁUSULA QUARTA - DO RECURSO FINANCEIRO</w:t>
      </w:r>
    </w:p>
    <w:p w14:paraId="5873554C" w14:textId="77777777" w:rsidR="00B4750E" w:rsidRPr="00E67C0F" w:rsidRDefault="00B4750E" w:rsidP="00B4750E">
      <w:pPr>
        <w:pStyle w:val="Ttulo4"/>
        <w:jc w:val="both"/>
        <w:rPr>
          <w:b w:val="0"/>
          <w:sz w:val="8"/>
          <w:szCs w:val="8"/>
        </w:rPr>
      </w:pPr>
      <w:r w:rsidRPr="00E67C0F">
        <w:rPr>
          <w:b w:val="0"/>
          <w:sz w:val="8"/>
          <w:szCs w:val="8"/>
        </w:rPr>
        <w:t>[</w:t>
      </w:r>
    </w:p>
    <w:p w14:paraId="5B9C17DA" w14:textId="77777777" w:rsidR="00B4750E" w:rsidRPr="00E67C0F" w:rsidRDefault="00B4750E" w:rsidP="00B4750E">
      <w:pPr>
        <w:jc w:val="both"/>
      </w:pPr>
      <w:r w:rsidRPr="00E67C0F">
        <w:t>As despesas decorrentes do presente Contrato serão suportadas pela Dotação Orçamentária da Secretaria Municipal da Saúde, sob o n.º: 0901.10.30</w:t>
      </w:r>
      <w:r>
        <w:t>2</w:t>
      </w:r>
      <w:r w:rsidRPr="00E67C0F">
        <w:t>.0113.2</w:t>
      </w:r>
      <w:r>
        <w:t>0</w:t>
      </w:r>
      <w:r w:rsidRPr="00E67C0F">
        <w:t>53.3390.36 – Manutenção Atividades SAMU- Outros Serviços de Terceiros/Pessoa Física.</w:t>
      </w:r>
    </w:p>
    <w:p w14:paraId="0E4BFED5" w14:textId="77777777" w:rsidR="00B4750E" w:rsidRPr="00691ABA" w:rsidRDefault="00B4750E" w:rsidP="00B4750E">
      <w:pPr>
        <w:jc w:val="both"/>
      </w:pPr>
    </w:p>
    <w:p w14:paraId="147BF5CB" w14:textId="77777777" w:rsidR="00B4750E" w:rsidRDefault="00B4750E" w:rsidP="00B4750E">
      <w:pPr>
        <w:pStyle w:val="Ttulo6"/>
        <w:pBdr>
          <w:left w:val="single" w:sz="4" w:space="0" w:color="auto"/>
          <w:right w:val="single" w:sz="4" w:space="0" w:color="auto"/>
        </w:pBdr>
      </w:pPr>
      <w:r>
        <w:lastRenderedPageBreak/>
        <w:t>CLÁUSULA QUINTA – DAS OBRIGAÇÕES DO LOCADORA</w:t>
      </w:r>
    </w:p>
    <w:p w14:paraId="72911A00" w14:textId="77777777" w:rsidR="00B4750E" w:rsidRPr="00BA6156" w:rsidRDefault="00B4750E" w:rsidP="00B4750E">
      <w:pPr>
        <w:pStyle w:val="Ttulo4"/>
        <w:jc w:val="both"/>
        <w:rPr>
          <w:b w:val="0"/>
          <w:sz w:val="8"/>
          <w:szCs w:val="8"/>
        </w:rPr>
      </w:pPr>
      <w:r>
        <w:rPr>
          <w:b w:val="0"/>
          <w:sz w:val="8"/>
          <w:szCs w:val="8"/>
        </w:rPr>
        <w:t>[</w:t>
      </w:r>
    </w:p>
    <w:p w14:paraId="439F671D" w14:textId="77777777" w:rsidR="00B4750E" w:rsidRDefault="00B4750E" w:rsidP="00B4750E">
      <w:pPr>
        <w:jc w:val="both"/>
      </w:pPr>
      <w:r>
        <w:t>Caberá a LOCADORA o pagamento dos impostos e taxas incidentes sobre o terreno e a sala comercial, assim como sobre as benfeitorias neles existentes, e ainda o pagamento das despesas ordinárias de consumo de água, bem como do IPTU correspondente a sala comercial.</w:t>
      </w:r>
    </w:p>
    <w:p w14:paraId="554399C7" w14:textId="77777777" w:rsidR="00B4750E" w:rsidRDefault="00B4750E" w:rsidP="00B4750E">
      <w:pPr>
        <w:jc w:val="both"/>
      </w:pPr>
    </w:p>
    <w:p w14:paraId="1D6F43C2" w14:textId="77777777" w:rsidR="00B4750E" w:rsidRDefault="00B4750E" w:rsidP="00B4750E">
      <w:pPr>
        <w:pStyle w:val="Ttulo6"/>
        <w:pBdr>
          <w:left w:val="single" w:sz="4" w:space="0" w:color="auto"/>
          <w:right w:val="single" w:sz="4" w:space="0" w:color="auto"/>
        </w:pBdr>
      </w:pPr>
      <w:r>
        <w:t>CLÁUSULA SEXTA – DAS OBRIGAÇÕES DO LOCATÁRIO</w:t>
      </w:r>
    </w:p>
    <w:p w14:paraId="5087227F" w14:textId="77777777" w:rsidR="00B4750E" w:rsidRPr="00BA6156" w:rsidRDefault="00B4750E" w:rsidP="00B4750E">
      <w:pPr>
        <w:pStyle w:val="Ttulo4"/>
        <w:jc w:val="both"/>
        <w:rPr>
          <w:b w:val="0"/>
          <w:sz w:val="8"/>
          <w:szCs w:val="8"/>
        </w:rPr>
      </w:pPr>
      <w:r>
        <w:rPr>
          <w:b w:val="0"/>
          <w:sz w:val="8"/>
          <w:szCs w:val="8"/>
        </w:rPr>
        <w:t>[</w:t>
      </w:r>
    </w:p>
    <w:p w14:paraId="6B4344BD" w14:textId="77777777" w:rsidR="00B4750E" w:rsidRPr="005C223E" w:rsidRDefault="00B4750E" w:rsidP="00B4750E">
      <w:pPr>
        <w:jc w:val="both"/>
      </w:pPr>
      <w:r>
        <w:rPr>
          <w:b/>
        </w:rPr>
        <w:t>6.1</w:t>
      </w:r>
      <w:r w:rsidRPr="005C223E">
        <w:rPr>
          <w:b/>
        </w:rPr>
        <w:t>.</w:t>
      </w:r>
      <w:r w:rsidRPr="005C223E">
        <w:t xml:space="preserve"> Caberá a</w:t>
      </w:r>
      <w:r>
        <w:t xml:space="preserve">o LOCATÁRIO </w:t>
      </w:r>
      <w:r w:rsidRPr="005C223E">
        <w:t>as despesas gerais de</w:t>
      </w:r>
      <w:r>
        <w:t xml:space="preserve"> limpeza</w:t>
      </w:r>
      <w:r w:rsidRPr="005C223E">
        <w:t xml:space="preserve"> da sala comercial</w:t>
      </w:r>
      <w:r>
        <w:t>, bem como do pagamento das despesas ordinárias do consumo de energia elétrica e internet.</w:t>
      </w:r>
    </w:p>
    <w:p w14:paraId="0EB1085D" w14:textId="77777777" w:rsidR="00B4750E" w:rsidRPr="00117A0A" w:rsidRDefault="00B4750E" w:rsidP="00B4750E">
      <w:pPr>
        <w:tabs>
          <w:tab w:val="left" w:pos="6960"/>
        </w:tabs>
      </w:pPr>
      <w:r>
        <w:rPr>
          <w:b/>
        </w:rPr>
        <w:t xml:space="preserve">6.2. </w:t>
      </w:r>
      <w:r>
        <w:t>A satisfação do estabelecido na cláusula terceira do contrato.</w:t>
      </w:r>
    </w:p>
    <w:p w14:paraId="389A9B72" w14:textId="77777777" w:rsidR="00B4750E" w:rsidRDefault="00B4750E" w:rsidP="00B4750E">
      <w:pPr>
        <w:tabs>
          <w:tab w:val="left" w:pos="6960"/>
        </w:tabs>
        <w:rPr>
          <w:b/>
        </w:rPr>
      </w:pPr>
    </w:p>
    <w:p w14:paraId="1E4A3F14" w14:textId="77777777" w:rsidR="00B4750E" w:rsidRDefault="00B4750E" w:rsidP="00B4750E">
      <w:pPr>
        <w:pStyle w:val="Ttulo6"/>
        <w:pBdr>
          <w:left w:val="single" w:sz="4" w:space="0" w:color="auto"/>
          <w:right w:val="single" w:sz="4" w:space="0" w:color="auto"/>
        </w:pBdr>
      </w:pPr>
      <w:r>
        <w:t>CLÁUSULA SÉTIMA - DA GARANTIA DO IMÓVEL</w:t>
      </w:r>
    </w:p>
    <w:p w14:paraId="2162B3DD" w14:textId="77777777" w:rsidR="00B4750E" w:rsidRPr="00BA6156" w:rsidRDefault="00B4750E" w:rsidP="00B4750E">
      <w:pPr>
        <w:pStyle w:val="Ttulo4"/>
        <w:jc w:val="both"/>
        <w:rPr>
          <w:b w:val="0"/>
          <w:sz w:val="8"/>
          <w:szCs w:val="8"/>
        </w:rPr>
      </w:pPr>
      <w:r>
        <w:rPr>
          <w:b w:val="0"/>
          <w:sz w:val="8"/>
          <w:szCs w:val="8"/>
        </w:rPr>
        <w:t>[</w:t>
      </w:r>
    </w:p>
    <w:p w14:paraId="629AF7B4" w14:textId="77777777" w:rsidR="00B4750E" w:rsidRDefault="00B4750E" w:rsidP="00B4750E">
      <w:pPr>
        <w:jc w:val="both"/>
      </w:pPr>
      <w:r>
        <w:rPr>
          <w:b/>
        </w:rPr>
        <w:t>7.1.</w:t>
      </w:r>
      <w:r>
        <w:t xml:space="preserve"> O objeto da presente locação deve estar livre de qualquer ônus, gravames ou hipotecas que impeçam o livre e pleno uso pelo LOCATÁRIO.</w:t>
      </w:r>
    </w:p>
    <w:p w14:paraId="6E1DAD19" w14:textId="77777777" w:rsidR="00B4750E" w:rsidRDefault="00B4750E" w:rsidP="00B4750E">
      <w:pPr>
        <w:jc w:val="both"/>
        <w:rPr>
          <w:sz w:val="10"/>
        </w:rPr>
      </w:pPr>
    </w:p>
    <w:p w14:paraId="038689D4" w14:textId="77777777" w:rsidR="00B4750E" w:rsidRDefault="00B4750E" w:rsidP="00B4750E">
      <w:pPr>
        <w:jc w:val="both"/>
      </w:pPr>
      <w:r>
        <w:rPr>
          <w:b/>
        </w:rPr>
        <w:t>7.2.</w:t>
      </w:r>
      <w:r>
        <w:t xml:space="preserve"> Em caso de venda do imóvel e consequente necessidade de sua desocupação, o LOCATÁRIO deverá ser notificado, por escrito, com antecedência mínima de trinta dias para a desocupação do imóvel.</w:t>
      </w:r>
    </w:p>
    <w:p w14:paraId="5B62334D" w14:textId="77777777" w:rsidR="00B4750E" w:rsidRPr="00114E80" w:rsidRDefault="00B4750E" w:rsidP="00B4750E">
      <w:pPr>
        <w:jc w:val="both"/>
      </w:pPr>
    </w:p>
    <w:p w14:paraId="6156EE08" w14:textId="77777777" w:rsidR="00B4750E" w:rsidRPr="00114E80" w:rsidRDefault="00B4750E" w:rsidP="00B4750E">
      <w:pPr>
        <w:pStyle w:val="Ttulo5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jc w:val="center"/>
      </w:pPr>
      <w:r w:rsidRPr="00114E80">
        <w:t>CLÁ</w:t>
      </w:r>
      <w:r>
        <w:t>USULA OITAVA</w:t>
      </w:r>
      <w:r w:rsidRPr="00114E80">
        <w:t xml:space="preserve"> </w:t>
      </w:r>
      <w:r>
        <w:t>–</w:t>
      </w:r>
      <w:r w:rsidRPr="00114E80">
        <w:t xml:space="preserve"> D</w:t>
      </w:r>
      <w:r>
        <w:t>A FISCALIZAÇÃO</w:t>
      </w:r>
    </w:p>
    <w:p w14:paraId="5EF699AC" w14:textId="77777777" w:rsidR="00B4750E" w:rsidRPr="00114E80" w:rsidRDefault="00B4750E" w:rsidP="00B4750E">
      <w:pPr>
        <w:pStyle w:val="Ttulo4"/>
        <w:jc w:val="both"/>
        <w:rPr>
          <w:b w:val="0"/>
          <w:sz w:val="8"/>
          <w:szCs w:val="8"/>
        </w:rPr>
      </w:pPr>
      <w:r w:rsidRPr="00114E80">
        <w:rPr>
          <w:b w:val="0"/>
          <w:sz w:val="8"/>
          <w:szCs w:val="8"/>
        </w:rPr>
        <w:t>[</w:t>
      </w:r>
    </w:p>
    <w:p w14:paraId="5A9D94D7" w14:textId="77777777" w:rsidR="00B4750E" w:rsidRPr="00114E80" w:rsidRDefault="00B4750E" w:rsidP="00B4750E">
      <w:pPr>
        <w:pStyle w:val="Ttulo3"/>
        <w:jc w:val="both"/>
        <w:rPr>
          <w:b w:val="0"/>
        </w:rPr>
      </w:pPr>
      <w:r w:rsidRPr="00114E80">
        <w:rPr>
          <w:b w:val="0"/>
        </w:rPr>
        <w:t>Este Contrato poderá ser rescindido:</w:t>
      </w:r>
    </w:p>
    <w:p w14:paraId="6A63D39F" w14:textId="77777777" w:rsidR="00B4750E" w:rsidRDefault="00B4750E" w:rsidP="00B4750E">
      <w:pPr>
        <w:pStyle w:val="Corpodetexto2"/>
        <w:jc w:val="both"/>
      </w:pPr>
      <w:r w:rsidRPr="00114E80">
        <w:t>a) unilateralmente, por qualquer das partes, desde que avise a outra com antecedência mínima de 30 (trinta) dias</w:t>
      </w:r>
      <w:r>
        <w:t>;</w:t>
      </w:r>
    </w:p>
    <w:p w14:paraId="12BA5A99" w14:textId="77777777" w:rsidR="00B4750E" w:rsidRPr="00114E80" w:rsidRDefault="00B4750E" w:rsidP="00B4750E">
      <w:pPr>
        <w:pStyle w:val="Corpodetexto2"/>
        <w:jc w:val="both"/>
      </w:pPr>
      <w:r>
        <w:t>b) por excepcional interesse público;</w:t>
      </w:r>
    </w:p>
    <w:p w14:paraId="12325F46" w14:textId="77777777" w:rsidR="00B4750E" w:rsidRPr="00114E80" w:rsidRDefault="00B4750E" w:rsidP="00B4750E">
      <w:pPr>
        <w:jc w:val="both"/>
      </w:pPr>
      <w:r>
        <w:t>c</w:t>
      </w:r>
      <w:r w:rsidRPr="00114E80">
        <w:t>) findo o prazo da locação; e</w:t>
      </w:r>
    </w:p>
    <w:p w14:paraId="40B042D4" w14:textId="77777777" w:rsidR="00B4750E" w:rsidRPr="00114E80" w:rsidRDefault="00B4750E" w:rsidP="00B4750E">
      <w:pPr>
        <w:pStyle w:val="Corpodetexto"/>
      </w:pPr>
    </w:p>
    <w:p w14:paraId="4500A3F2" w14:textId="77777777" w:rsidR="00B4750E" w:rsidRPr="00114E80" w:rsidRDefault="00B4750E" w:rsidP="00B4750E">
      <w:pPr>
        <w:pStyle w:val="Corpodetexto"/>
      </w:pPr>
      <w:r w:rsidRPr="00114E80">
        <w:rPr>
          <w:b/>
        </w:rPr>
        <w:t>Parágrafo Único -</w:t>
      </w:r>
      <w:r w:rsidRPr="00114E80">
        <w:t xml:space="preserve"> Finda a locação ou rescindido o Contrato, o imóvel será devolvido pelo LOCATÁRIO a </w:t>
      </w:r>
      <w:r>
        <w:t>LOCADORA</w:t>
      </w:r>
      <w:r w:rsidRPr="00114E80">
        <w:t xml:space="preserve"> nas mesmas condições de higiene e habitabilidade em que o recebeu, ressalvados os desgastes naturais decorrentes do uso normal, mediante quitação d</w:t>
      </w:r>
      <w:r>
        <w:t>a</w:t>
      </w:r>
      <w:r w:rsidRPr="00114E80">
        <w:t xml:space="preserve"> </w:t>
      </w:r>
      <w:r>
        <w:t>LOCADORA</w:t>
      </w:r>
      <w:r w:rsidRPr="00114E80">
        <w:t>.</w:t>
      </w:r>
    </w:p>
    <w:p w14:paraId="449E4817" w14:textId="77777777" w:rsidR="00B4750E" w:rsidRDefault="00B4750E" w:rsidP="00B4750E"/>
    <w:p w14:paraId="074077A5" w14:textId="77777777" w:rsidR="00B4750E" w:rsidRDefault="00B4750E" w:rsidP="00B4750E">
      <w:pPr>
        <w:pStyle w:val="Ttulo6"/>
        <w:pBdr>
          <w:left w:val="single" w:sz="4" w:space="0" w:color="auto"/>
          <w:right w:val="single" w:sz="4" w:space="1" w:color="auto"/>
        </w:pBdr>
      </w:pPr>
      <w:r>
        <w:t>CLÁUSULA DÉCIMA - DAS PENALIDADES</w:t>
      </w:r>
    </w:p>
    <w:p w14:paraId="4F3AADE3" w14:textId="77777777" w:rsidR="00B4750E" w:rsidRPr="00BA6156" w:rsidRDefault="00B4750E" w:rsidP="00B4750E">
      <w:pPr>
        <w:pStyle w:val="Ttulo4"/>
        <w:jc w:val="both"/>
        <w:rPr>
          <w:b w:val="0"/>
          <w:sz w:val="8"/>
          <w:szCs w:val="8"/>
        </w:rPr>
      </w:pPr>
      <w:r>
        <w:rPr>
          <w:b w:val="0"/>
          <w:sz w:val="8"/>
          <w:szCs w:val="8"/>
        </w:rPr>
        <w:t>[</w:t>
      </w:r>
    </w:p>
    <w:p w14:paraId="192DB91B" w14:textId="77777777" w:rsidR="00B4750E" w:rsidRDefault="00B4750E" w:rsidP="00B4750E"/>
    <w:p w14:paraId="6F83542A" w14:textId="3E9CEAD6" w:rsidR="00EE3F87" w:rsidRPr="001852BB" w:rsidRDefault="00EE3F87" w:rsidP="00EE3F87">
      <w:pPr>
        <w:tabs>
          <w:tab w:val="left" w:pos="2835"/>
        </w:tabs>
        <w:contextualSpacing/>
        <w:jc w:val="both"/>
      </w:pPr>
      <w:r>
        <w:rPr>
          <w:b/>
        </w:rPr>
        <w:t>10</w:t>
      </w:r>
      <w:r w:rsidRPr="001852BB">
        <w:rPr>
          <w:b/>
        </w:rPr>
        <w:t>.1.</w:t>
      </w:r>
      <w:r w:rsidRPr="001852BB">
        <w:t xml:space="preserve"> Pelo descumprimento das obrigações contratuais a CONTRATADA ficará sujeita às seguintes penalidades:</w:t>
      </w:r>
    </w:p>
    <w:p w14:paraId="1C40B098" w14:textId="3D74591A" w:rsidR="00EE3F87" w:rsidRPr="001852BB" w:rsidRDefault="00EE3F87" w:rsidP="00EE3F87">
      <w:pPr>
        <w:contextualSpacing/>
        <w:jc w:val="both"/>
      </w:pPr>
      <w:r>
        <w:rPr>
          <w:b/>
        </w:rPr>
        <w:t>10</w:t>
      </w:r>
      <w:r w:rsidRPr="001852BB">
        <w:rPr>
          <w:b/>
        </w:rPr>
        <w:t>.1.1.</w:t>
      </w:r>
      <w:r w:rsidRPr="001852BB">
        <w:t xml:space="preserve"> Executar o Contrato com irregularidades, passíveis de correção durante a execução e sem prejuízo ao resultado: advertência; </w:t>
      </w:r>
    </w:p>
    <w:p w14:paraId="78C368E5" w14:textId="2B3CE064" w:rsidR="00EE3F87" w:rsidRPr="001852BB" w:rsidRDefault="00EE3F87" w:rsidP="00EE3F87">
      <w:pPr>
        <w:contextualSpacing/>
        <w:jc w:val="both"/>
      </w:pPr>
      <w:r>
        <w:rPr>
          <w:b/>
        </w:rPr>
        <w:t>10</w:t>
      </w:r>
      <w:r w:rsidRPr="001852BB">
        <w:rPr>
          <w:b/>
        </w:rPr>
        <w:t>.1.2.</w:t>
      </w:r>
      <w:r w:rsidRPr="001852BB">
        <w:t xml:space="preserve"> Executar o Contrato com atraso injustificado até o limite de dez (10) dias, após os quais será considerado como inexecução contratual: multa diária de 0,5% sobre o valor atualizado do Contrato; </w:t>
      </w:r>
    </w:p>
    <w:p w14:paraId="7B9C0370" w14:textId="17A7D860" w:rsidR="00EE3F87" w:rsidRPr="001852BB" w:rsidRDefault="00EE3F87" w:rsidP="00EE3F87">
      <w:pPr>
        <w:contextualSpacing/>
        <w:jc w:val="both"/>
      </w:pPr>
      <w:r>
        <w:rPr>
          <w:b/>
        </w:rPr>
        <w:t>10</w:t>
      </w:r>
      <w:r w:rsidRPr="001852BB">
        <w:rPr>
          <w:b/>
        </w:rPr>
        <w:t>.1.3.</w:t>
      </w:r>
      <w:r w:rsidRPr="001852BB">
        <w:t xml:space="preserve"> Inexecução parcial do Contrato: suspensão do direito de licitar e contratar com a Administração contratante pelo prazo de 01 ano e multa de 3% sobre o valor correspondente ao restante do Contrato;</w:t>
      </w:r>
    </w:p>
    <w:p w14:paraId="2B3CCF68" w14:textId="6C5CDE3F" w:rsidR="00EE3F87" w:rsidRPr="001852BB" w:rsidRDefault="00EE3F87" w:rsidP="00EE3F87">
      <w:pPr>
        <w:contextualSpacing/>
        <w:jc w:val="both"/>
      </w:pPr>
      <w:r>
        <w:rPr>
          <w:b/>
        </w:rPr>
        <w:lastRenderedPageBreak/>
        <w:t>10</w:t>
      </w:r>
      <w:r w:rsidRPr="001852BB">
        <w:rPr>
          <w:b/>
        </w:rPr>
        <w:t>.1.4.</w:t>
      </w:r>
      <w:r w:rsidRPr="001852BB">
        <w:t xml:space="preserve"> Inexecução total do Contrato: suspensão do direito de licitar e contratar com a Administração contratante pelo prazo de 02 anos e multa de 5% sobre o valor correspondente ao restante do Contrato; </w:t>
      </w:r>
    </w:p>
    <w:p w14:paraId="56ED9C07" w14:textId="09026145" w:rsidR="00EE3F87" w:rsidRDefault="00EE3F87" w:rsidP="00EE3F87">
      <w:pPr>
        <w:contextualSpacing/>
        <w:jc w:val="both"/>
      </w:pPr>
      <w:r>
        <w:rPr>
          <w:b/>
        </w:rPr>
        <w:t>10</w:t>
      </w:r>
      <w:r w:rsidRPr="001852BB">
        <w:rPr>
          <w:b/>
        </w:rPr>
        <w:t>.1.5.</w:t>
      </w:r>
      <w:r w:rsidRPr="001852BB">
        <w:t xml:space="preserve"> Causar qualquer tipo de prejuízo resultante diretamente ou indiretamente de execução contratual: declaração de inidoneidade cumulada com a suspensão do direito de licitar e contratar a Administração contratante pelo prazo de 03 anos e multa de 10% sobre o valor correspondente ao restante do Contrato; </w:t>
      </w:r>
    </w:p>
    <w:p w14:paraId="0CA73B82" w14:textId="77777777" w:rsidR="000E5EBF" w:rsidRDefault="000E5EBF" w:rsidP="00EE3F87">
      <w:pPr>
        <w:contextualSpacing/>
        <w:jc w:val="both"/>
      </w:pPr>
    </w:p>
    <w:p w14:paraId="5DFD1B5B" w14:textId="552AB272" w:rsidR="000E5EBF" w:rsidRPr="000E5EBF" w:rsidRDefault="000E5EBF" w:rsidP="000E5EBF">
      <w:pPr>
        <w:pStyle w:val="Ttulo1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jc w:val="center"/>
        <w:rPr>
          <w:b/>
          <w:bCs/>
          <w:szCs w:val="24"/>
        </w:rPr>
      </w:pPr>
      <w:r w:rsidRPr="000E5EBF">
        <w:rPr>
          <w:b/>
          <w:bCs/>
          <w:szCs w:val="24"/>
        </w:rPr>
        <w:t xml:space="preserve">CLÁUSULA </w:t>
      </w:r>
      <w:r w:rsidRPr="000E5EBF">
        <w:rPr>
          <w:b/>
          <w:bCs/>
        </w:rPr>
        <w:t>DÉCIMA PRIMEIRA</w:t>
      </w:r>
      <w:r w:rsidRPr="000E5EBF">
        <w:rPr>
          <w:b/>
          <w:bCs/>
          <w:szCs w:val="24"/>
        </w:rPr>
        <w:t xml:space="preserve"> – DA LEGISLAÇÃO</w:t>
      </w:r>
    </w:p>
    <w:p w14:paraId="520F697E" w14:textId="77777777" w:rsidR="000E5EBF" w:rsidRPr="001852BB" w:rsidRDefault="000E5EBF" w:rsidP="000E5EBF">
      <w:pPr>
        <w:pStyle w:val="Ttulo"/>
        <w:jc w:val="both"/>
        <w:rPr>
          <w:b w:val="0"/>
          <w:szCs w:val="24"/>
        </w:rPr>
      </w:pPr>
    </w:p>
    <w:p w14:paraId="344EF525" w14:textId="77777777" w:rsidR="000E5EBF" w:rsidRPr="000E5EBF" w:rsidRDefault="000E5EBF" w:rsidP="000E5EBF">
      <w:pPr>
        <w:pStyle w:val="Ttulo"/>
        <w:jc w:val="both"/>
        <w:rPr>
          <w:b w:val="0"/>
          <w:szCs w:val="24"/>
          <w:u w:val="none"/>
        </w:rPr>
      </w:pPr>
      <w:r w:rsidRPr="000E5EBF">
        <w:rPr>
          <w:b w:val="0"/>
          <w:szCs w:val="24"/>
          <w:u w:val="none"/>
        </w:rPr>
        <w:t xml:space="preserve">Aplicam-se a este Contrato, no que couber, as disposições da Lei Federal </w:t>
      </w:r>
      <w:r w:rsidRPr="000E5EBF">
        <w:rPr>
          <w:szCs w:val="24"/>
          <w:u w:val="none"/>
        </w:rPr>
        <w:t>14.133/2021</w:t>
      </w:r>
      <w:r w:rsidRPr="000E5EBF">
        <w:rPr>
          <w:b w:val="0"/>
          <w:szCs w:val="24"/>
          <w:u w:val="none"/>
        </w:rPr>
        <w:t>, suas alterações posteriores, e demais leis que regulem a matéria.</w:t>
      </w:r>
    </w:p>
    <w:p w14:paraId="7AD9FC7D" w14:textId="77777777" w:rsidR="00B4750E" w:rsidRPr="000E5EBF" w:rsidRDefault="00B4750E" w:rsidP="00B4750E"/>
    <w:p w14:paraId="17B844FE" w14:textId="315E1EF2" w:rsidR="00B4750E" w:rsidRDefault="00B4750E" w:rsidP="00B4750E">
      <w:pPr>
        <w:pStyle w:val="Ttulo6"/>
        <w:pBdr>
          <w:left w:val="single" w:sz="4" w:space="0" w:color="auto"/>
          <w:right w:val="single" w:sz="4" w:space="0" w:color="auto"/>
        </w:pBdr>
      </w:pPr>
      <w:r>
        <w:t>CLÁUSULA</w:t>
      </w:r>
      <w:r w:rsidR="000E5EBF">
        <w:t xml:space="preserve"> </w:t>
      </w:r>
      <w:r w:rsidR="000E5EBF">
        <w:t xml:space="preserve">DÉCIMA </w:t>
      </w:r>
      <w:r w:rsidR="000E5EBF">
        <w:t>SEGUNDA</w:t>
      </w:r>
      <w:r>
        <w:t xml:space="preserve"> - DO FORO</w:t>
      </w:r>
    </w:p>
    <w:p w14:paraId="133B883D" w14:textId="77777777" w:rsidR="00B4750E" w:rsidRPr="00BA6156" w:rsidRDefault="00B4750E" w:rsidP="00B4750E">
      <w:pPr>
        <w:pStyle w:val="Ttulo4"/>
        <w:jc w:val="both"/>
        <w:rPr>
          <w:b w:val="0"/>
          <w:sz w:val="8"/>
          <w:szCs w:val="8"/>
        </w:rPr>
      </w:pPr>
      <w:r>
        <w:rPr>
          <w:b w:val="0"/>
          <w:sz w:val="8"/>
          <w:szCs w:val="8"/>
        </w:rPr>
        <w:t>[</w:t>
      </w:r>
    </w:p>
    <w:p w14:paraId="6DE635F8" w14:textId="77777777" w:rsidR="00B4750E" w:rsidRDefault="00B4750E" w:rsidP="00B4750E">
      <w:pPr>
        <w:jc w:val="both"/>
      </w:pPr>
      <w:r>
        <w:t>É competente o Foro da Comarca de Sarandi (RS) para dirimir quaisquer litígios provenientes deste Contrato, com expressa renúncia a outro qualquer, por mais privilegiado que seja.</w:t>
      </w:r>
    </w:p>
    <w:p w14:paraId="33B15292" w14:textId="77777777" w:rsidR="00B4750E" w:rsidRDefault="00B4750E" w:rsidP="00B4750E">
      <w:pPr>
        <w:jc w:val="both"/>
      </w:pPr>
    </w:p>
    <w:p w14:paraId="34B97F09" w14:textId="77777777" w:rsidR="00B4750E" w:rsidRDefault="00B4750E" w:rsidP="00B4750E">
      <w:pPr>
        <w:jc w:val="both"/>
      </w:pPr>
      <w:r>
        <w:t>E, por estarem justos e contratados, firmam o presente instrumento em três vias de igual teor e forma, que lido e achado conforme, vai assinado pelas partes e por duas testemunhas.</w:t>
      </w:r>
    </w:p>
    <w:p w14:paraId="4B4B477F" w14:textId="77777777" w:rsidR="00B4750E" w:rsidRDefault="00B4750E" w:rsidP="00B4750E">
      <w:pPr>
        <w:jc w:val="both"/>
      </w:pPr>
    </w:p>
    <w:p w14:paraId="2202BB10" w14:textId="77777777" w:rsidR="00B4750E" w:rsidRDefault="00B4750E" w:rsidP="00B4750E">
      <w:pPr>
        <w:jc w:val="both"/>
      </w:pPr>
    </w:p>
    <w:p w14:paraId="5DCF2C2D" w14:textId="5C1E5EEE" w:rsidR="00B4750E" w:rsidRDefault="00B4750E" w:rsidP="00B4750E">
      <w:pPr>
        <w:jc w:val="center"/>
      </w:pPr>
      <w:r>
        <w:t xml:space="preserve">Sarandi (RS), </w:t>
      </w:r>
      <w:r w:rsidR="00EE3F87">
        <w:t>23 de janeiro</w:t>
      </w:r>
      <w:r w:rsidR="00AA4228">
        <w:t xml:space="preserve"> de</w:t>
      </w:r>
      <w:r w:rsidR="00EE3F87">
        <w:t xml:space="preserve"> 2025</w:t>
      </w:r>
      <w:r>
        <w:t>.</w:t>
      </w:r>
    </w:p>
    <w:p w14:paraId="6FDEB29B" w14:textId="77777777" w:rsidR="00B4750E" w:rsidRDefault="00B4750E" w:rsidP="00B4750E">
      <w:pPr>
        <w:jc w:val="center"/>
      </w:pPr>
    </w:p>
    <w:p w14:paraId="4D76D29A" w14:textId="77777777" w:rsidR="00B4750E" w:rsidRDefault="00B4750E" w:rsidP="00B4750E">
      <w:pPr>
        <w:jc w:val="center"/>
      </w:pPr>
    </w:p>
    <w:p w14:paraId="627A462B" w14:textId="77777777" w:rsidR="00B4750E" w:rsidRDefault="00B4750E" w:rsidP="00B4750E">
      <w:pPr>
        <w:jc w:val="center"/>
      </w:pPr>
    </w:p>
    <w:p w14:paraId="07E2D2DD" w14:textId="77777777" w:rsidR="00B4750E" w:rsidRDefault="00B4750E" w:rsidP="00B4750E">
      <w:pPr>
        <w:jc w:val="center"/>
      </w:pPr>
    </w:p>
    <w:p w14:paraId="23C029B3" w14:textId="77777777" w:rsidR="00B4750E" w:rsidRDefault="00B4750E" w:rsidP="00B4750E">
      <w:pPr>
        <w:jc w:val="center"/>
      </w:pPr>
    </w:p>
    <w:p w14:paraId="1E0C8176" w14:textId="77777777" w:rsidR="00B4750E" w:rsidRDefault="00B4750E" w:rsidP="00B4750E">
      <w:pPr>
        <w:ind w:firstLine="6000"/>
        <w:jc w:val="center"/>
        <w:rPr>
          <w:b/>
        </w:rPr>
      </w:pPr>
      <w:r>
        <w:rPr>
          <w:b/>
        </w:rPr>
        <w:t>Município de Sarandi</w:t>
      </w:r>
    </w:p>
    <w:p w14:paraId="60CF3FA4" w14:textId="77777777" w:rsidR="00B4750E" w:rsidRDefault="00B4750E" w:rsidP="00B4750E">
      <w:pPr>
        <w:pStyle w:val="Ttulo8"/>
        <w:ind w:firstLine="6000"/>
      </w:pPr>
      <w:r>
        <w:t>Locatário</w:t>
      </w:r>
    </w:p>
    <w:p w14:paraId="09C96420" w14:textId="77777777" w:rsidR="00B4750E" w:rsidRPr="00D852DC" w:rsidRDefault="00B4750E" w:rsidP="00B4750E">
      <w:pPr>
        <w:pStyle w:val="Ttulo2"/>
      </w:pPr>
      <w:r w:rsidRPr="00D852DC">
        <w:t>Silvia Terezinha Meurer Kirsten</w:t>
      </w:r>
    </w:p>
    <w:p w14:paraId="0E12E889" w14:textId="77777777" w:rsidR="00B4750E" w:rsidRDefault="00B4750E" w:rsidP="00B4750E">
      <w:pPr>
        <w:pStyle w:val="Ttulo2"/>
      </w:pPr>
      <w:r>
        <w:t xml:space="preserve">                      LOCADORA</w:t>
      </w:r>
    </w:p>
    <w:p w14:paraId="066F7922" w14:textId="77777777" w:rsidR="00B4750E" w:rsidRDefault="00B4750E" w:rsidP="00B4750E">
      <w:pPr>
        <w:jc w:val="both"/>
        <w:rPr>
          <w:b/>
          <w:lang w:val="es-ES_tradnl"/>
        </w:rPr>
      </w:pPr>
    </w:p>
    <w:p w14:paraId="7D86CB04" w14:textId="77777777" w:rsidR="00B4750E" w:rsidRDefault="00B4750E" w:rsidP="00B4750E">
      <w:pPr>
        <w:jc w:val="both"/>
        <w:rPr>
          <w:b/>
          <w:lang w:val="es-ES_tradnl"/>
        </w:rPr>
      </w:pPr>
    </w:p>
    <w:p w14:paraId="485BD766" w14:textId="77777777" w:rsidR="000E5EBF" w:rsidRPr="001852BB" w:rsidRDefault="000E5EBF" w:rsidP="000E5EBF">
      <w:pPr>
        <w:tabs>
          <w:tab w:val="left" w:pos="851"/>
        </w:tabs>
        <w:jc w:val="center"/>
      </w:pPr>
      <w:r w:rsidRPr="001852BB">
        <w:t xml:space="preserve">Aprovado em ––/––/2025 </w:t>
      </w:r>
    </w:p>
    <w:p w14:paraId="06632E8A" w14:textId="77777777" w:rsidR="000E5EBF" w:rsidRPr="001852BB" w:rsidRDefault="000E5EBF" w:rsidP="000E5EBF">
      <w:pPr>
        <w:tabs>
          <w:tab w:val="left" w:pos="851"/>
        </w:tabs>
        <w:jc w:val="center"/>
      </w:pPr>
      <w:r w:rsidRPr="001852BB">
        <w:t>pela Procuradoria Jurídica</w:t>
      </w:r>
    </w:p>
    <w:p w14:paraId="25FD0661" w14:textId="77777777" w:rsidR="000E5EBF" w:rsidRPr="001852BB" w:rsidRDefault="000E5EBF" w:rsidP="000E5EBF">
      <w:pPr>
        <w:tabs>
          <w:tab w:val="left" w:pos="851"/>
        </w:tabs>
        <w:jc w:val="center"/>
      </w:pPr>
      <w:r w:rsidRPr="001852BB">
        <w:t>Do Município de Sarandi/RS</w:t>
      </w:r>
    </w:p>
    <w:p w14:paraId="196C45E5" w14:textId="77777777" w:rsidR="00B4750E" w:rsidRDefault="00B4750E" w:rsidP="00B4750E">
      <w:pPr>
        <w:tabs>
          <w:tab w:val="left" w:pos="1701"/>
        </w:tabs>
        <w:rPr>
          <w:b/>
        </w:rPr>
      </w:pPr>
    </w:p>
    <w:p w14:paraId="69C214B1" w14:textId="77777777" w:rsidR="00B4750E" w:rsidRDefault="00B4750E" w:rsidP="00B4750E">
      <w:pPr>
        <w:jc w:val="both"/>
        <w:rPr>
          <w:b/>
        </w:rPr>
      </w:pPr>
      <w:r>
        <w:rPr>
          <w:b/>
        </w:rPr>
        <w:t>Testemunhas:</w:t>
      </w:r>
    </w:p>
    <w:p w14:paraId="55A0B479" w14:textId="77777777" w:rsidR="00B4750E" w:rsidRDefault="00B4750E" w:rsidP="00B4750E">
      <w:pPr>
        <w:jc w:val="both"/>
        <w:rPr>
          <w:b/>
        </w:rPr>
      </w:pPr>
    </w:p>
    <w:p w14:paraId="11386E8F" w14:textId="77777777" w:rsidR="00B4750E" w:rsidRPr="00D25036" w:rsidRDefault="00B4750E" w:rsidP="00B4750E">
      <w:pPr>
        <w:pStyle w:val="PargrafodaLista"/>
        <w:numPr>
          <w:ilvl w:val="0"/>
          <w:numId w:val="1"/>
        </w:numPr>
        <w:jc w:val="both"/>
        <w:rPr>
          <w:b/>
        </w:rPr>
      </w:pPr>
      <w:r w:rsidRPr="00D25036">
        <w:rPr>
          <w:b/>
        </w:rPr>
        <w:t xml:space="preserve">...........................................................  </w:t>
      </w:r>
      <w:r>
        <w:rPr>
          <w:b/>
        </w:rPr>
        <w:t>2</w:t>
      </w:r>
      <w:r w:rsidRPr="00D25036">
        <w:rPr>
          <w:b/>
        </w:rPr>
        <w:t>............................................................</w:t>
      </w:r>
    </w:p>
    <w:p w14:paraId="3CF62D4E" w14:textId="77777777" w:rsidR="00B4750E" w:rsidRDefault="00B4750E" w:rsidP="00B4750E"/>
    <w:p w14:paraId="0445D3E8" w14:textId="77777777" w:rsidR="000E5EBF" w:rsidRPr="00221190" w:rsidRDefault="000E5EBF" w:rsidP="000E5EBF">
      <w:pPr>
        <w:rPr>
          <w:sz w:val="16"/>
          <w:szCs w:val="16"/>
        </w:rPr>
      </w:pPr>
      <w:r w:rsidRPr="00221190">
        <w:rPr>
          <w:sz w:val="16"/>
          <w:szCs w:val="16"/>
        </w:rPr>
        <w:t>________________________________________________________________</w:t>
      </w:r>
    </w:p>
    <w:p w14:paraId="05DF1565" w14:textId="77777777" w:rsidR="000E5EBF" w:rsidRPr="00221190" w:rsidRDefault="000E5EBF" w:rsidP="000E5EBF">
      <w:pPr>
        <w:rPr>
          <w:sz w:val="16"/>
          <w:szCs w:val="16"/>
        </w:rPr>
      </w:pPr>
      <w:r w:rsidRPr="00221190">
        <w:rPr>
          <w:color w:val="3B3838" w:themeColor="background2" w:themeShade="40"/>
          <w:sz w:val="16"/>
          <w:szCs w:val="16"/>
        </w:rPr>
        <w:t>Documento elaborado por Ana Paula Ribeiro, matrícula 3618-8.</w:t>
      </w:r>
    </w:p>
    <w:p w14:paraId="4B34DC82" w14:textId="77777777" w:rsidR="00B4750E" w:rsidRDefault="00B4750E" w:rsidP="00B4750E"/>
    <w:sectPr w:rsidR="00B4750E" w:rsidSect="00D852DC">
      <w:pgSz w:w="11907" w:h="16840" w:code="9"/>
      <w:pgMar w:top="3572" w:right="1134" w:bottom="851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515FA"/>
    <w:multiLevelType w:val="hybridMultilevel"/>
    <w:tmpl w:val="FC8E8BE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348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0E"/>
    <w:rsid w:val="000E5EBF"/>
    <w:rsid w:val="003D3BCF"/>
    <w:rsid w:val="004742E6"/>
    <w:rsid w:val="00561761"/>
    <w:rsid w:val="00661F56"/>
    <w:rsid w:val="00AA4228"/>
    <w:rsid w:val="00B4750E"/>
    <w:rsid w:val="00C47BD8"/>
    <w:rsid w:val="00CF463E"/>
    <w:rsid w:val="00DE42E9"/>
    <w:rsid w:val="00EE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5B72B"/>
  <w15:chartTrackingRefBased/>
  <w15:docId w15:val="{38E67EA9-4143-49D0-8633-435178CC3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50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B4750E"/>
    <w:pPr>
      <w:keepNext/>
      <w:outlineLvl w:val="0"/>
    </w:pPr>
    <w:rPr>
      <w:szCs w:val="20"/>
    </w:rPr>
  </w:style>
  <w:style w:type="paragraph" w:styleId="Ttulo2">
    <w:name w:val="heading 2"/>
    <w:basedOn w:val="Normal"/>
    <w:next w:val="Normal"/>
    <w:link w:val="Ttulo2Char"/>
    <w:qFormat/>
    <w:rsid w:val="00B4750E"/>
    <w:pPr>
      <w:keepNext/>
      <w:jc w:val="both"/>
      <w:outlineLvl w:val="1"/>
    </w:pPr>
    <w:rPr>
      <w:b/>
      <w:bCs/>
      <w:lang w:val="es-ES_tradnl"/>
    </w:rPr>
  </w:style>
  <w:style w:type="paragraph" w:styleId="Ttulo3">
    <w:name w:val="heading 3"/>
    <w:basedOn w:val="Normal"/>
    <w:next w:val="Normal"/>
    <w:link w:val="Ttulo3Char"/>
    <w:qFormat/>
    <w:rsid w:val="00B4750E"/>
    <w:pPr>
      <w:keepNext/>
      <w:jc w:val="center"/>
      <w:outlineLvl w:val="2"/>
    </w:pPr>
    <w:rPr>
      <w:b/>
      <w:szCs w:val="20"/>
    </w:rPr>
  </w:style>
  <w:style w:type="paragraph" w:styleId="Ttulo4">
    <w:name w:val="heading 4"/>
    <w:basedOn w:val="Normal"/>
    <w:next w:val="Normal"/>
    <w:link w:val="Ttulo4Char"/>
    <w:qFormat/>
    <w:rsid w:val="00B4750E"/>
    <w:pPr>
      <w:keepNext/>
      <w:outlineLvl w:val="3"/>
    </w:pPr>
    <w:rPr>
      <w:b/>
      <w:sz w:val="22"/>
      <w:szCs w:val="20"/>
    </w:rPr>
  </w:style>
  <w:style w:type="paragraph" w:styleId="Ttulo5">
    <w:name w:val="heading 5"/>
    <w:basedOn w:val="Normal"/>
    <w:next w:val="Normal"/>
    <w:link w:val="Ttulo5Char"/>
    <w:qFormat/>
    <w:rsid w:val="00B4750E"/>
    <w:pPr>
      <w:keepNext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B4750E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5"/>
    </w:pPr>
    <w:rPr>
      <w:b/>
      <w:szCs w:val="20"/>
    </w:rPr>
  </w:style>
  <w:style w:type="paragraph" w:styleId="Ttulo8">
    <w:name w:val="heading 8"/>
    <w:basedOn w:val="Normal"/>
    <w:next w:val="Normal"/>
    <w:link w:val="Ttulo8Char"/>
    <w:qFormat/>
    <w:rsid w:val="00B4750E"/>
    <w:pPr>
      <w:keepNext/>
      <w:ind w:firstLine="4253"/>
      <w:jc w:val="center"/>
      <w:outlineLvl w:val="7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4750E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rsid w:val="00B4750E"/>
    <w:rPr>
      <w:rFonts w:ascii="Times New Roman" w:eastAsia="Times New Roman" w:hAnsi="Times New Roman" w:cs="Times New Roman"/>
      <w:b/>
      <w:bCs/>
      <w:kern w:val="0"/>
      <w:sz w:val="24"/>
      <w:szCs w:val="24"/>
      <w:lang w:val="es-ES_tradnl" w:eastAsia="pt-BR"/>
      <w14:ligatures w14:val="none"/>
    </w:rPr>
  </w:style>
  <w:style w:type="character" w:customStyle="1" w:styleId="Ttulo3Char">
    <w:name w:val="Título 3 Char"/>
    <w:basedOn w:val="Fontepargpadro"/>
    <w:link w:val="Ttulo3"/>
    <w:rsid w:val="00B4750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rsid w:val="00B4750E"/>
    <w:rPr>
      <w:rFonts w:ascii="Times New Roman" w:eastAsia="Times New Roman" w:hAnsi="Times New Roman" w:cs="Times New Roman"/>
      <w:b/>
      <w:kern w:val="0"/>
      <w:szCs w:val="20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rsid w:val="00B4750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rsid w:val="00B4750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8Char">
    <w:name w:val="Título 8 Char"/>
    <w:basedOn w:val="Fontepargpadro"/>
    <w:link w:val="Ttulo8"/>
    <w:rsid w:val="00B4750E"/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rsid w:val="00B4750E"/>
    <w:pPr>
      <w:ind w:firstLine="1134"/>
      <w:jc w:val="both"/>
    </w:pPr>
    <w:rPr>
      <w:rFonts w:ascii="Arial" w:hAnsi="Arial"/>
      <w:sz w:val="22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B4750E"/>
    <w:rPr>
      <w:rFonts w:ascii="Arial" w:eastAsia="Times New Roman" w:hAnsi="Arial" w:cs="Times New Roman"/>
      <w:kern w:val="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rsid w:val="00B4750E"/>
    <w:rPr>
      <w:szCs w:val="20"/>
    </w:rPr>
  </w:style>
  <w:style w:type="character" w:customStyle="1" w:styleId="Corpodetexto2Char">
    <w:name w:val="Corpo de texto 2 Char"/>
    <w:basedOn w:val="Fontepargpadro"/>
    <w:link w:val="Corpodetexto2"/>
    <w:rsid w:val="00B4750E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4750E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4750E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Ttulo">
    <w:name w:val="Title"/>
    <w:basedOn w:val="Normal"/>
    <w:link w:val="TtuloChar"/>
    <w:qFormat/>
    <w:rsid w:val="00B4750E"/>
    <w:pPr>
      <w:tabs>
        <w:tab w:val="left" w:pos="1134"/>
        <w:tab w:val="left" w:pos="1701"/>
      </w:tabs>
      <w:jc w:val="center"/>
    </w:pPr>
    <w:rPr>
      <w:b/>
      <w:szCs w:val="20"/>
      <w:u w:val="single"/>
      <w:lang w:val="pt-PT"/>
    </w:rPr>
  </w:style>
  <w:style w:type="character" w:customStyle="1" w:styleId="TtuloChar">
    <w:name w:val="Título Char"/>
    <w:basedOn w:val="Fontepargpadro"/>
    <w:link w:val="Ttulo"/>
    <w:rsid w:val="00B4750E"/>
    <w:rPr>
      <w:rFonts w:ascii="Times New Roman" w:eastAsia="Times New Roman" w:hAnsi="Times New Roman" w:cs="Times New Roman"/>
      <w:b/>
      <w:kern w:val="0"/>
      <w:sz w:val="24"/>
      <w:szCs w:val="20"/>
      <w:u w:val="single"/>
      <w:lang w:val="pt-PT"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475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923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Ribeiro</dc:creator>
  <cp:keywords/>
  <dc:description/>
  <cp:lastModifiedBy>Ana Paula Ribeiro</cp:lastModifiedBy>
  <cp:revision>4</cp:revision>
  <cp:lastPrinted>2025-01-23T18:40:00Z</cp:lastPrinted>
  <dcterms:created xsi:type="dcterms:W3CDTF">2025-01-23T16:54:00Z</dcterms:created>
  <dcterms:modified xsi:type="dcterms:W3CDTF">2025-01-23T18:44:00Z</dcterms:modified>
</cp:coreProperties>
</file>